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C3" w:rsidRPr="005B5D34" w:rsidRDefault="00F718DB" w:rsidP="00083165">
      <w:pPr>
        <w:jc w:val="right"/>
        <w:rPr>
          <w:rFonts w:ascii="Calibri" w:hAnsi="Calibri" w:cs="Cambria"/>
          <w:b/>
          <w:bCs/>
          <w:sz w:val="20"/>
          <w:szCs w:val="20"/>
          <w:lang w:val="en-GB"/>
        </w:rPr>
      </w:pPr>
      <w:r w:rsidRPr="005B5D34">
        <w:rPr>
          <w:rFonts w:ascii="Calibri" w:hAnsi="Calibri" w:cs="Cambria"/>
          <w:b/>
          <w:bCs/>
          <w:sz w:val="18"/>
          <w:szCs w:val="20"/>
          <w:lang w:val="en-GB"/>
        </w:rPr>
        <w:t>Appendix No.</w:t>
      </w:r>
      <w:r w:rsidR="007478AE">
        <w:rPr>
          <w:rFonts w:ascii="Calibri" w:hAnsi="Calibri" w:cs="Cambria"/>
          <w:b/>
          <w:bCs/>
          <w:sz w:val="18"/>
          <w:szCs w:val="20"/>
          <w:lang w:val="en-GB"/>
        </w:rPr>
        <w:t>9</w:t>
      </w:r>
      <w:r w:rsidRPr="005B5D34">
        <w:rPr>
          <w:rFonts w:ascii="Calibri" w:hAnsi="Calibri" w:cs="Cambria"/>
          <w:b/>
          <w:bCs/>
          <w:sz w:val="18"/>
          <w:szCs w:val="20"/>
          <w:lang w:val="en-GB"/>
        </w:rPr>
        <w:t>a to the Regulations of participation in the project and participation in the paid professional internships</w:t>
      </w:r>
    </w:p>
    <w:p w:rsidR="00327BC3" w:rsidRPr="00327BC3" w:rsidRDefault="00327BC3" w:rsidP="00327BC3">
      <w:pPr>
        <w:jc w:val="center"/>
        <w:rPr>
          <w:rFonts w:ascii="Calibri" w:hAnsi="Calibri" w:cs="Cambria"/>
          <w:b/>
          <w:bCs/>
          <w:sz w:val="8"/>
          <w:szCs w:val="8"/>
          <w:lang w:val="en-GB"/>
        </w:rPr>
      </w:pPr>
    </w:p>
    <w:p w:rsidR="00F77C2C" w:rsidRDefault="00F77C2C" w:rsidP="00EC0DD4">
      <w:pPr>
        <w:rPr>
          <w:rFonts w:ascii="Calibri" w:hAnsi="Calibri" w:cs="Cambria"/>
          <w:b/>
          <w:sz w:val="18"/>
          <w:szCs w:val="20"/>
          <w:lang w:val="en-GB"/>
        </w:rPr>
      </w:pPr>
    </w:p>
    <w:p w:rsidR="00327BC3" w:rsidRDefault="00327BC3" w:rsidP="00327BC3">
      <w:pPr>
        <w:rPr>
          <w:rFonts w:ascii="Calibri" w:hAnsi="Calibri"/>
          <w:color w:val="A6A6A6"/>
          <w:sz w:val="20"/>
          <w:szCs w:val="20"/>
          <w:lang w:val="en-GB"/>
        </w:rPr>
      </w:pPr>
    </w:p>
    <w:p w:rsidR="00AE2B14" w:rsidRPr="00617B69" w:rsidRDefault="00AE2B14" w:rsidP="00327BC3">
      <w:pPr>
        <w:rPr>
          <w:rFonts w:ascii="Calibri" w:hAnsi="Calibri"/>
          <w:color w:val="A6A6A6"/>
          <w:sz w:val="20"/>
          <w:szCs w:val="20"/>
          <w:lang w:val="en-GB"/>
        </w:rPr>
      </w:pPr>
    </w:p>
    <w:p w:rsidR="00C43391" w:rsidRDefault="00C43391" w:rsidP="007478AE">
      <w:pPr>
        <w:rPr>
          <w:rFonts w:ascii="Calibri" w:hAnsi="Calibri"/>
          <w:color w:val="A6A6A6"/>
          <w:sz w:val="18"/>
          <w:szCs w:val="18"/>
          <w:lang w:val="en-GB"/>
        </w:rPr>
      </w:pPr>
    </w:p>
    <w:p w:rsidR="00327BC3" w:rsidRPr="00617B69" w:rsidRDefault="00327BC3" w:rsidP="00327BC3">
      <w:pPr>
        <w:jc w:val="right"/>
        <w:rPr>
          <w:rFonts w:ascii="Calibri" w:hAnsi="Calibri"/>
          <w:color w:val="A6A6A6"/>
          <w:sz w:val="18"/>
          <w:szCs w:val="18"/>
          <w:lang w:val="en-GB"/>
        </w:rPr>
      </w:pPr>
      <w:r w:rsidRPr="00617B69">
        <w:rPr>
          <w:rFonts w:ascii="Calibri" w:hAnsi="Calibri"/>
          <w:color w:val="A6A6A6"/>
          <w:sz w:val="18"/>
          <w:szCs w:val="18"/>
          <w:lang w:val="en-GB"/>
        </w:rPr>
        <w:t>………………………………………………………</w:t>
      </w:r>
    </w:p>
    <w:p w:rsidR="00327BC3" w:rsidRPr="00617B69" w:rsidRDefault="00327BC3" w:rsidP="00327BC3">
      <w:pPr>
        <w:ind w:left="7080"/>
        <w:rPr>
          <w:rFonts w:ascii="Calibri" w:hAnsi="Calibri"/>
          <w:i/>
          <w:color w:val="A6A6A6"/>
          <w:sz w:val="18"/>
          <w:szCs w:val="18"/>
          <w:lang w:val="en-GB"/>
        </w:rPr>
      </w:pPr>
      <w:r>
        <w:rPr>
          <w:rFonts w:ascii="Calibri" w:hAnsi="Calibri"/>
          <w:i/>
          <w:color w:val="A6A6A6"/>
          <w:sz w:val="18"/>
          <w:szCs w:val="18"/>
          <w:lang w:val="en-GB"/>
        </w:rPr>
        <w:t>University stamp</w:t>
      </w:r>
    </w:p>
    <w:p w:rsidR="00507F13" w:rsidRPr="00507F13" w:rsidRDefault="00507F13" w:rsidP="00507F13">
      <w:pPr>
        <w:ind w:right="74"/>
        <w:jc w:val="center"/>
        <w:rPr>
          <w:rFonts w:ascii="Calibri" w:hAnsi="Calibri"/>
          <w:b/>
          <w:lang w:val="en-US"/>
        </w:rPr>
      </w:pPr>
      <w:r w:rsidRPr="00507F13">
        <w:rPr>
          <w:rFonts w:ascii="Calibri" w:hAnsi="Calibri"/>
          <w:b/>
          <w:lang w:val="en-US"/>
        </w:rPr>
        <w:t>INTERNSHIP PROGRAMME</w:t>
      </w:r>
    </w:p>
    <w:p w:rsidR="00507F13" w:rsidRPr="00507F13" w:rsidRDefault="00507F13" w:rsidP="00507F13">
      <w:pPr>
        <w:ind w:right="74"/>
        <w:rPr>
          <w:rFonts w:ascii="Calibri" w:hAnsi="Calibri"/>
          <w:b/>
          <w:sz w:val="10"/>
          <w:szCs w:val="10"/>
          <w:lang w:val="en-US"/>
        </w:rPr>
      </w:pPr>
    </w:p>
    <w:p w:rsidR="00507F13" w:rsidRPr="00507F13" w:rsidRDefault="00507F13" w:rsidP="00610278">
      <w:pPr>
        <w:ind w:right="74"/>
        <w:jc w:val="both"/>
        <w:rPr>
          <w:rFonts w:ascii="Calibri" w:hAnsi="Calibri"/>
          <w:b/>
          <w:lang w:val="en-US"/>
        </w:rPr>
      </w:pPr>
      <w:r w:rsidRPr="00507F13">
        <w:rPr>
          <w:rFonts w:ascii="Calibri" w:hAnsi="Calibri"/>
          <w:b/>
          <w:lang w:val="en-US"/>
        </w:rPr>
        <w:t>A. Extract from the educational outcomes in the field of – Economy, 1st degree (B.Sc. studies)</w:t>
      </w:r>
    </w:p>
    <w:p w:rsidR="00507F13" w:rsidRPr="00507F13" w:rsidRDefault="00507F13" w:rsidP="00507F13">
      <w:pPr>
        <w:ind w:right="74"/>
        <w:rPr>
          <w:rFonts w:ascii="Calibri" w:hAnsi="Calibri"/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507F13" w:rsidRPr="00563577" w:rsidTr="005B5D34">
        <w:trPr>
          <w:trHeight w:val="264"/>
          <w:jc w:val="center"/>
        </w:trPr>
        <w:tc>
          <w:tcPr>
            <w:tcW w:w="9280" w:type="dxa"/>
            <w:shd w:val="clear" w:color="auto" w:fill="E7E6E6"/>
            <w:vAlign w:val="center"/>
          </w:tcPr>
          <w:p w:rsidR="00507F13" w:rsidRPr="00563577" w:rsidRDefault="00507F13" w:rsidP="00C5153F">
            <w:pPr>
              <w:tabs>
                <w:tab w:val="center" w:pos="3311"/>
                <w:tab w:val="left" w:pos="5055"/>
              </w:tabs>
              <w:ind w:right="74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PROFESSIONAL KNOWLEDGE (PK)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Has knowledge about basic macro and microeconomic categories and processes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Has general knowledge about the mechanisms of the economy, including food economy at the national and regional level, as well as tools and instruments of the economic and social policy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Has basic knowledge about spatial diversification of the economy and current economic and political structures in the world, with particular reference to the agricultural and food sector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Has basic knowledge about the elements of the financial system, financial institutions and markets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Is familiar with basic economic mechanisms operating in the sphere of the international economic relations and the international trade policy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Is familiar with the integration of markets and policies in the European Union (including the common agricultural policy) and the financial aspects of EU action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Has general knowledge about the application of the statistical methods and econometrics in the research of the economic phenomena and processes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Has a basic knowledge about functioning, management and financing companies and local government units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Knows the basic rules, tasks and conditions of the economic and social policy, as well as tools to execute these tasks in the range of the studied field and specialization</w:t>
            </w:r>
          </w:p>
        </w:tc>
      </w:tr>
      <w:tr w:rsidR="00507F13" w:rsidRPr="00563577" w:rsidTr="005B5D34">
        <w:trPr>
          <w:trHeight w:val="288"/>
          <w:jc w:val="center"/>
        </w:trPr>
        <w:tc>
          <w:tcPr>
            <w:tcW w:w="9280" w:type="dxa"/>
            <w:shd w:val="clear" w:color="auto" w:fill="E7E6E6"/>
            <w:vAlign w:val="center"/>
          </w:tcPr>
          <w:p w:rsidR="00507F13" w:rsidRPr="00563577" w:rsidRDefault="00507F13" w:rsidP="00C5153F">
            <w:pPr>
              <w:tabs>
                <w:tab w:val="center" w:pos="3311"/>
                <w:tab w:val="left" w:pos="5415"/>
              </w:tabs>
              <w:ind w:right="74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PROFESSIONAL SKILLS (PS)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Knows how to interpret the basic indicators characterizing economy in the macroeconomic scale and </w:t>
            </w:r>
            <w:proofErr w:type="spellStart"/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characterise</w:t>
            </w:r>
            <w:proofErr w:type="spellEnd"/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the current situation in the global economy</w:t>
            </w:r>
          </w:p>
        </w:tc>
      </w:tr>
      <w:tr w:rsidR="00507F13" w:rsidRPr="00441740" w:rsidTr="00C5153F">
        <w:trPr>
          <w:trHeight w:val="250"/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Knows how to explain the importance of individual financial institutions in the financial system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Is able to evaluate and interpret the social and economic situation, in terms of the economic policy tools applied in the country and region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Is able to explain the basic economic mechanisms occurring in the trade policy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Is able to apply the basic concepts and terminology of the European integration, </w:t>
            </w:r>
            <w:proofErr w:type="spellStart"/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analyse</w:t>
            </w:r>
            <w:proofErr w:type="spellEnd"/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the current functioning of the EU and apply for the EU funds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Is able to apply the basic statistical measures as well as build and interpret simple econometric models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Is able to diagnose the situation of a company and local government units applying the methods of financial analysis and strategic management as well as formulate possible strategies of their actions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Has the language skills to the extent of at least one modern foreign language in accordance with B2 level in the Common European Framework of Reference for Languages.</w:t>
            </w:r>
          </w:p>
        </w:tc>
      </w:tr>
      <w:tr w:rsidR="00507F13" w:rsidRPr="00563577" w:rsidTr="005B5D34">
        <w:trPr>
          <w:trHeight w:val="278"/>
          <w:jc w:val="center"/>
        </w:trPr>
        <w:tc>
          <w:tcPr>
            <w:tcW w:w="9280" w:type="dxa"/>
            <w:shd w:val="clear" w:color="auto" w:fill="E7E6E6"/>
            <w:vAlign w:val="center"/>
          </w:tcPr>
          <w:p w:rsidR="00507F13" w:rsidRPr="00563577" w:rsidRDefault="00507F13" w:rsidP="00C5153F">
            <w:pPr>
              <w:ind w:right="74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SOCIAL SKILLS (SS)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Is able to function in the market economy environment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Is able to disseminate economic knowledge in a variety of environments, evaluate the econom</w:t>
            </w:r>
            <w:r w:rsidR="00F619B8">
              <w:rPr>
                <w:rFonts w:ascii="Calibri" w:hAnsi="Calibri"/>
                <w:i/>
                <w:sz w:val="18"/>
                <w:szCs w:val="18"/>
                <w:lang w:val="en-US"/>
              </w:rPr>
              <w:t>y conditions and the results of </w:t>
            </w: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the applied economic policy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Is able to advise regarding the establishment and operation of companies and local government units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Is aware of the responsibility for jointly executed tasks associated with teamwork and prepared to become a leader</w:t>
            </w:r>
          </w:p>
        </w:tc>
      </w:tr>
      <w:tr w:rsidR="00507F13" w:rsidRPr="00441740" w:rsidTr="00C5153F">
        <w:trPr>
          <w:jc w:val="center"/>
        </w:trPr>
        <w:tc>
          <w:tcPr>
            <w:tcW w:w="9280" w:type="dxa"/>
            <w:shd w:val="clear" w:color="auto" w:fill="auto"/>
            <w:vAlign w:val="center"/>
          </w:tcPr>
          <w:p w:rsidR="00507F13" w:rsidRPr="00507F13" w:rsidRDefault="00507F13" w:rsidP="00C5153F">
            <w:pPr>
              <w:ind w:right="74"/>
              <w:jc w:val="both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07F13">
              <w:rPr>
                <w:rFonts w:ascii="Calibri" w:hAnsi="Calibri"/>
                <w:i/>
                <w:sz w:val="18"/>
                <w:szCs w:val="18"/>
                <w:lang w:val="en-US"/>
              </w:rPr>
              <w:t>Is able to apply its basic knowledge in economic life</w:t>
            </w:r>
          </w:p>
        </w:tc>
      </w:tr>
    </w:tbl>
    <w:p w:rsidR="00327BC3" w:rsidRPr="00507F13" w:rsidRDefault="00327BC3" w:rsidP="00327BC3">
      <w:pPr>
        <w:rPr>
          <w:rFonts w:ascii="Calibri" w:hAnsi="Calibri"/>
          <w:b/>
          <w:sz w:val="10"/>
          <w:szCs w:val="10"/>
          <w:lang w:val="en-US"/>
        </w:rPr>
      </w:pPr>
    </w:p>
    <w:p w:rsidR="00327BC3" w:rsidRDefault="00327BC3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5B5D34" w:rsidRDefault="005B5D3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AE2B14" w:rsidRDefault="00AE2B14" w:rsidP="00327BC3">
      <w:pPr>
        <w:rPr>
          <w:rFonts w:ascii="Calibri" w:hAnsi="Calibri"/>
          <w:b/>
          <w:sz w:val="8"/>
          <w:szCs w:val="8"/>
          <w:lang w:val="en-GB"/>
        </w:rPr>
      </w:pPr>
      <w:bookmarkStart w:id="0" w:name="_GoBack"/>
      <w:bookmarkEnd w:id="0"/>
    </w:p>
    <w:p w:rsidR="005B5D34" w:rsidRPr="006B3D18" w:rsidRDefault="005B5D34" w:rsidP="00327BC3">
      <w:pPr>
        <w:rPr>
          <w:rFonts w:ascii="Calibri" w:hAnsi="Calibri"/>
          <w:b/>
          <w:sz w:val="8"/>
          <w:szCs w:val="8"/>
          <w:lang w:val="en-GB"/>
        </w:rPr>
      </w:pPr>
    </w:p>
    <w:p w:rsidR="00327BC3" w:rsidRPr="00617B69" w:rsidRDefault="00327BC3" w:rsidP="00327BC3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B</w:t>
      </w:r>
      <w:r w:rsidRPr="00617B69">
        <w:rPr>
          <w:rFonts w:ascii="Calibri" w:hAnsi="Calibri"/>
          <w:b/>
          <w:lang w:val="en-GB"/>
        </w:rPr>
        <w:t xml:space="preserve">. </w:t>
      </w:r>
      <w:r>
        <w:rPr>
          <w:rFonts w:ascii="Calibri" w:hAnsi="Calibri"/>
          <w:b/>
          <w:lang w:val="en-GB"/>
        </w:rPr>
        <w:t>Personal data of the Intern and Employer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91"/>
      </w:tblGrid>
      <w:tr w:rsidR="00327BC3" w:rsidRPr="00D71642" w:rsidTr="00C5153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NAME AND SURNAME OF THE INTERN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327BC3" w:rsidRPr="00617B69" w:rsidTr="00C5153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THE EMPLOYER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327BC3" w:rsidRPr="00441740" w:rsidTr="00C5153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INTERNSHIP LOCATION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327BC3" w:rsidRPr="00D91354" w:rsidRDefault="00327BC3" w:rsidP="00C5153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address of the company / institution headquarters / branch)</w:t>
            </w:r>
          </w:p>
        </w:tc>
      </w:tr>
      <w:tr w:rsidR="00327BC3" w:rsidRPr="00441740" w:rsidTr="00C5153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ASSIGNED INTERSHIP SUPERVISOR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610278" w:rsidRDefault="00610278" w:rsidP="00C5153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  <w:p w:rsidR="00327BC3" w:rsidRDefault="00327BC3" w:rsidP="00C5153F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 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Name and surname, position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  <w:p w:rsidR="00610278" w:rsidRDefault="00610278" w:rsidP="00610278">
            <w:pPr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</w:p>
          <w:p w:rsidR="00610278" w:rsidRPr="00610278" w:rsidRDefault="00610278" w:rsidP="0061027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 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phone number, email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</w:tc>
      </w:tr>
    </w:tbl>
    <w:p w:rsidR="00327BC3" w:rsidRPr="006B3D18" w:rsidRDefault="00327BC3" w:rsidP="00327BC3">
      <w:pPr>
        <w:rPr>
          <w:rFonts w:ascii="Calibri" w:hAnsi="Calibri"/>
          <w:b/>
          <w:sz w:val="10"/>
          <w:szCs w:val="10"/>
          <w:lang w:val="en-GB"/>
        </w:rPr>
      </w:pPr>
    </w:p>
    <w:p w:rsidR="00327BC3" w:rsidRPr="00617B69" w:rsidRDefault="00327BC3" w:rsidP="00327BC3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C</w:t>
      </w:r>
      <w:r w:rsidRPr="00617B69">
        <w:rPr>
          <w:rFonts w:ascii="Calibri" w:hAnsi="Calibri"/>
          <w:b/>
          <w:lang w:val="en-GB"/>
        </w:rPr>
        <w:t xml:space="preserve">. </w:t>
      </w:r>
      <w:r>
        <w:rPr>
          <w:rFonts w:ascii="Calibri" w:hAnsi="Calibri"/>
          <w:b/>
          <w:lang w:val="en-GB"/>
        </w:rPr>
        <w:t>Information about the internship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79"/>
        <w:gridCol w:w="3515"/>
        <w:gridCol w:w="2297"/>
      </w:tblGrid>
      <w:tr w:rsidR="00327BC3" w:rsidRPr="00617B69" w:rsidTr="00C5153F">
        <w:trPr>
          <w:trHeight w:val="457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INTERNSHIP PERIOD</w:t>
            </w:r>
            <w:r w:rsidRPr="00617B69">
              <w:rPr>
                <w:rFonts w:ascii="Calibri" w:hAnsi="Calibri"/>
                <w:color w:val="D9D9D9"/>
                <w:vertAlign w:val="superscript"/>
                <w:lang w:val="en-GB"/>
              </w:rPr>
              <w:footnoteReference w:id="1"/>
            </w:r>
            <w:r w:rsidRPr="00617B69">
              <w:rPr>
                <w:rFonts w:ascii="Calibri" w:hAnsi="Calibri"/>
                <w:vertAlign w:val="superscript"/>
                <w:lang w:val="en-GB"/>
              </w:rPr>
              <w:t>1</w:t>
            </w:r>
          </w:p>
        </w:tc>
        <w:tc>
          <w:tcPr>
            <w:tcW w:w="879" w:type="dxa"/>
            <w:shd w:val="clear" w:color="auto" w:fill="F2F2F2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from</w:t>
            </w:r>
            <w:r w:rsidRPr="00617B69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327BC3" w:rsidRPr="00617B69" w:rsidRDefault="00327BC3" w:rsidP="0061027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proofErr w:type="spellStart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dd</w:t>
            </w:r>
            <w:proofErr w:type="spellEnd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mm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</w:t>
            </w:r>
            <w:proofErr w:type="spellStart"/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yyyy</w:t>
            </w:r>
            <w:proofErr w:type="spellEnd"/>
          </w:p>
        </w:tc>
      </w:tr>
      <w:tr w:rsidR="00327BC3" w:rsidRPr="00617B69" w:rsidTr="00C5153F">
        <w:trPr>
          <w:trHeight w:val="457"/>
        </w:trPr>
        <w:tc>
          <w:tcPr>
            <w:tcW w:w="2660" w:type="dxa"/>
            <w:vMerge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79" w:type="dxa"/>
            <w:shd w:val="clear" w:color="auto" w:fill="F2F2F2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t</w:t>
            </w:r>
            <w:r w:rsidRPr="00617B69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o: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327BC3" w:rsidRPr="00617B69" w:rsidRDefault="00327BC3" w:rsidP="0061027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proofErr w:type="spellStart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dd</w:t>
            </w:r>
            <w:proofErr w:type="spellEnd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-mm-</w:t>
            </w:r>
            <w:proofErr w:type="spellStart"/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yyyy</w:t>
            </w:r>
            <w:proofErr w:type="spellEnd"/>
          </w:p>
        </w:tc>
      </w:tr>
      <w:tr w:rsidR="00327BC3" w:rsidRPr="00617B69" w:rsidTr="00C5153F">
        <w:trPr>
          <w:trHeight w:val="537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WORK TIMETABLE</w:t>
            </w:r>
            <w:r w:rsidRPr="00617B69">
              <w:rPr>
                <w:rFonts w:ascii="Calibri" w:hAnsi="Calibri"/>
                <w:color w:val="D9D9D9"/>
                <w:vertAlign w:val="superscript"/>
                <w:lang w:val="en-GB"/>
              </w:rPr>
              <w:footnoteReference w:id="2"/>
            </w:r>
            <w:r w:rsidRPr="00617B69">
              <w:rPr>
                <w:rFonts w:ascii="Calibri" w:hAnsi="Calibri"/>
                <w:vertAlign w:val="superscript"/>
                <w:lang w:val="en-GB"/>
              </w:rPr>
              <w:t>2</w:t>
            </w: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Scheduled working hours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327BC3" w:rsidRPr="00441740" w:rsidTr="00C5153F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Scheduled number of internship hours daily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327BC3" w:rsidRPr="00441740" w:rsidTr="00C5153F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Days of the week, when the internship is done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327BC3" w:rsidRPr="00D71642" w:rsidTr="005B5D34">
        <w:trPr>
          <w:trHeight w:val="773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TOTAL NUMBER OF INTERNSHIP HOURS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5B5D34" w:rsidRDefault="00610278" w:rsidP="005B5D34">
            <w:pPr>
              <w:jc w:val="center"/>
              <w:rPr>
                <w:rFonts w:ascii="Calibri" w:hAnsi="Calibri"/>
                <w:b/>
                <w:i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320</w:t>
            </w:r>
            <w:r w:rsidR="005B5D34" w:rsidRPr="005B5D34">
              <w:rPr>
                <w:rFonts w:ascii="Calibri" w:hAnsi="Calibri"/>
                <w:b/>
                <w:color w:val="000000"/>
                <w:lang w:val="en-GB"/>
              </w:rPr>
              <w:t xml:space="preserve"> hours</w:t>
            </w:r>
          </w:p>
        </w:tc>
      </w:tr>
      <w:tr w:rsidR="00327BC3" w:rsidRPr="00D71642" w:rsidTr="00C5153F">
        <w:trPr>
          <w:trHeight w:val="706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THE PROFESSION OR SPECIALISATION</w:t>
            </w:r>
          </w:p>
        </w:tc>
        <w:tc>
          <w:tcPr>
            <w:tcW w:w="6691" w:type="dxa"/>
            <w:gridSpan w:val="3"/>
            <w:shd w:val="clear" w:color="auto" w:fill="auto"/>
            <w:vAlign w:val="bottom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327BC3" w:rsidRPr="00D71642" w:rsidTr="00C5153F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SCOPE OF ACTIVITIES PERFORMED DURING THE INTERNSHIP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5B5D34" w:rsidRDefault="00327BC3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327BC3" w:rsidRPr="005B5D34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5B5D34" w:rsidRDefault="00327BC3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5B5D34" w:rsidRDefault="005B5D34" w:rsidP="00C5153F">
            <w:pPr>
              <w:rPr>
                <w:rFonts w:ascii="Calibri" w:hAnsi="Calibri"/>
                <w:lang w:val="en-US"/>
              </w:rPr>
            </w:pPr>
          </w:p>
          <w:p w:rsidR="005B5D34" w:rsidRDefault="005B5D34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5B5D34" w:rsidRDefault="005B5D34" w:rsidP="00C5153F">
            <w:pPr>
              <w:rPr>
                <w:rFonts w:ascii="Calibri" w:hAnsi="Calibri"/>
                <w:lang w:val="en-US"/>
              </w:rPr>
            </w:pPr>
          </w:p>
          <w:p w:rsidR="005B5D34" w:rsidRPr="005B5D34" w:rsidRDefault="005B5D34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6B3D18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327BC3" w:rsidRPr="00D71642" w:rsidTr="00253C67">
        <w:trPr>
          <w:trHeight w:val="610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 w:rsidRPr="00D91354">
              <w:rPr>
                <w:rFonts w:ascii="Calibri" w:hAnsi="Calibri"/>
                <w:b/>
                <w:lang w:val="en-GB"/>
              </w:rPr>
              <w:t xml:space="preserve">PROFESSIONAL </w:t>
            </w:r>
            <w:r>
              <w:rPr>
                <w:rFonts w:ascii="Calibri" w:hAnsi="Calibri"/>
                <w:b/>
                <w:lang w:val="en-GB"/>
              </w:rPr>
              <w:t>KNOWLEDGE</w:t>
            </w:r>
            <w:r w:rsidRPr="00617B69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327BC3" w:rsidRPr="00617B69" w:rsidRDefault="00327BC3" w:rsidP="00610278">
            <w:pPr>
              <w:rPr>
                <w:rFonts w:ascii="Calibri" w:hAnsi="Calibri"/>
                <w:i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610278">
              <w:rPr>
                <w:rFonts w:ascii="Calibri" w:hAnsi="Calibri"/>
                <w:i/>
                <w:lang w:val="en-GB"/>
              </w:rPr>
              <w:t>Economy</w:t>
            </w:r>
            <w:r>
              <w:rPr>
                <w:rFonts w:ascii="Calibri" w:hAnsi="Calibri"/>
                <w:i/>
                <w:lang w:val="en-GB"/>
              </w:rPr>
              <w:t xml:space="preserve"> – in part A, </w:t>
            </w:r>
            <w:r>
              <w:rPr>
                <w:rFonts w:ascii="Calibri" w:hAnsi="Calibri"/>
                <w:b/>
                <w:i/>
                <w:lang w:val="en-GB"/>
              </w:rPr>
              <w:t>P</w:t>
            </w:r>
            <w:r w:rsidRPr="00BA2775">
              <w:rPr>
                <w:rFonts w:ascii="Calibri" w:hAnsi="Calibri"/>
                <w:b/>
                <w:i/>
                <w:lang w:val="en-GB"/>
              </w:rPr>
              <w:t>K</w:t>
            </w:r>
            <w:r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bottom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AE2B14" w:rsidRDefault="00AE2B14" w:rsidP="00AE2B14">
            <w:pPr>
              <w:rPr>
                <w:rFonts w:ascii="Calibri" w:hAnsi="Calibri"/>
              </w:rPr>
            </w:pPr>
          </w:p>
          <w:p w:rsidR="00AE2B14" w:rsidRDefault="00AE2B14" w:rsidP="00AE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6B3D18" w:rsidRDefault="00327BC3" w:rsidP="00C515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327BC3" w:rsidRPr="00D71642" w:rsidTr="00C5153F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 w:rsidRPr="00D91354">
              <w:rPr>
                <w:rFonts w:ascii="Calibri" w:hAnsi="Calibri"/>
                <w:b/>
                <w:lang w:val="en-GB"/>
              </w:rPr>
              <w:t>PROFESSIONAL</w:t>
            </w:r>
            <w:r>
              <w:rPr>
                <w:rFonts w:ascii="Calibri" w:hAnsi="Calibri"/>
                <w:b/>
                <w:lang w:val="en-GB"/>
              </w:rPr>
              <w:t xml:space="preserve"> SKILLS</w:t>
            </w:r>
            <w:r w:rsidRPr="00617B69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327BC3" w:rsidRPr="00617B69" w:rsidRDefault="00327BC3" w:rsidP="00610278">
            <w:pPr>
              <w:rPr>
                <w:rFonts w:ascii="Calibri" w:hAnsi="Calibri"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610278">
              <w:rPr>
                <w:rFonts w:ascii="Calibri" w:hAnsi="Calibri"/>
                <w:i/>
                <w:lang w:val="en-GB"/>
              </w:rPr>
              <w:t>Economy</w:t>
            </w:r>
            <w:r>
              <w:rPr>
                <w:rFonts w:ascii="Calibri" w:hAnsi="Calibri"/>
                <w:i/>
                <w:lang w:val="en-GB"/>
              </w:rPr>
              <w:t xml:space="preserve"> – in part A</w:t>
            </w:r>
            <w:r w:rsidRPr="003C647B">
              <w:rPr>
                <w:rFonts w:ascii="Calibri" w:hAnsi="Calibri"/>
                <w:b/>
                <w:i/>
                <w:lang w:val="en-GB"/>
              </w:rPr>
              <w:t>, PS</w:t>
            </w:r>
            <w:r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4419C9" w:rsidRPr="004419C9" w:rsidRDefault="004419C9" w:rsidP="00C5153F">
            <w:pPr>
              <w:rPr>
                <w:rFonts w:ascii="Calibri" w:hAnsi="Calibri"/>
                <w:b/>
              </w:rPr>
            </w:pPr>
          </w:p>
          <w:p w:rsidR="004419C9" w:rsidRDefault="004419C9" w:rsidP="004419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327BC3" w:rsidRPr="00D71642" w:rsidTr="00C5153F">
        <w:trPr>
          <w:trHeight w:val="740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SOCIAL </w:t>
            </w:r>
            <w:r w:rsidRPr="003C647B">
              <w:rPr>
                <w:rFonts w:ascii="Calibri" w:hAnsi="Calibri"/>
                <w:b/>
                <w:lang w:val="en-GB"/>
              </w:rPr>
              <w:t>SKILLS</w:t>
            </w:r>
            <w:r w:rsidRPr="00617B69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327BC3" w:rsidRPr="00617B69" w:rsidRDefault="00327BC3" w:rsidP="00610278">
            <w:pPr>
              <w:rPr>
                <w:rFonts w:ascii="Calibri" w:hAnsi="Calibri"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610278">
              <w:rPr>
                <w:rFonts w:ascii="Calibri" w:hAnsi="Calibri"/>
                <w:i/>
                <w:lang w:val="en-GB"/>
              </w:rPr>
              <w:t>Economy</w:t>
            </w:r>
            <w:r>
              <w:rPr>
                <w:rFonts w:ascii="Calibri" w:hAnsi="Calibri"/>
                <w:i/>
                <w:lang w:val="en-GB"/>
              </w:rPr>
              <w:t xml:space="preserve"> – in part A, </w:t>
            </w:r>
            <w:r>
              <w:rPr>
                <w:rFonts w:ascii="Calibri" w:hAnsi="Calibri"/>
                <w:b/>
                <w:i/>
                <w:lang w:val="en-GB"/>
              </w:rPr>
              <w:t>SS</w:t>
            </w:r>
            <w:r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4419C9" w:rsidRDefault="004419C9" w:rsidP="00C5153F">
            <w:pPr>
              <w:rPr>
                <w:rFonts w:ascii="Calibri" w:hAnsi="Calibri"/>
              </w:rPr>
            </w:pPr>
          </w:p>
          <w:p w:rsidR="004419C9" w:rsidRDefault="004419C9" w:rsidP="004419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4419C9" w:rsidRDefault="004419C9" w:rsidP="00C5153F">
            <w:pPr>
              <w:rPr>
                <w:rFonts w:ascii="Calibri" w:hAnsi="Calibri"/>
              </w:rPr>
            </w:pPr>
          </w:p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</w:tbl>
    <w:p w:rsidR="00327BC3" w:rsidRDefault="00327BC3" w:rsidP="00327BC3">
      <w:pPr>
        <w:rPr>
          <w:rFonts w:ascii="Calibri" w:hAnsi="Calibri"/>
          <w:lang w:val="en-GB"/>
        </w:rPr>
      </w:pPr>
    </w:p>
    <w:p w:rsidR="009421E2" w:rsidRDefault="009421E2" w:rsidP="00327BC3">
      <w:pPr>
        <w:rPr>
          <w:rFonts w:ascii="Calibri" w:hAnsi="Calibri"/>
          <w:lang w:val="en-GB"/>
        </w:rPr>
      </w:pPr>
    </w:p>
    <w:p w:rsidR="00507F13" w:rsidRDefault="00507F13" w:rsidP="00327BC3">
      <w:pPr>
        <w:rPr>
          <w:rFonts w:ascii="Calibri" w:hAnsi="Calibri"/>
          <w:lang w:val="en-GB"/>
        </w:rPr>
      </w:pPr>
    </w:p>
    <w:p w:rsidR="00507F13" w:rsidRDefault="00507F13" w:rsidP="00327BC3">
      <w:pPr>
        <w:rPr>
          <w:rFonts w:ascii="Calibri" w:hAnsi="Calibri"/>
          <w:lang w:val="en-GB"/>
        </w:rPr>
      </w:pPr>
    </w:p>
    <w:p w:rsidR="00083165" w:rsidRDefault="00083165" w:rsidP="00327BC3">
      <w:pPr>
        <w:rPr>
          <w:rFonts w:ascii="Calibri" w:hAnsi="Calibri"/>
          <w:lang w:val="en-GB"/>
        </w:rPr>
      </w:pPr>
    </w:p>
    <w:p w:rsidR="00083165" w:rsidRDefault="00083165" w:rsidP="00327BC3">
      <w:pPr>
        <w:rPr>
          <w:rFonts w:ascii="Calibri" w:hAnsi="Calibri"/>
          <w:lang w:val="en-GB"/>
        </w:rPr>
      </w:pPr>
    </w:p>
    <w:p w:rsidR="009421E2" w:rsidRPr="00617B69" w:rsidRDefault="009421E2" w:rsidP="00327BC3">
      <w:pPr>
        <w:rPr>
          <w:rFonts w:ascii="Calibri" w:hAnsi="Calibri"/>
          <w:lang w:val="en-GB"/>
        </w:rPr>
      </w:pPr>
    </w:p>
    <w:tbl>
      <w:tblPr>
        <w:tblW w:w="10168" w:type="dxa"/>
        <w:jc w:val="center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327BC3" w:rsidRPr="00441740" w:rsidTr="00C5153F">
        <w:trPr>
          <w:jc w:val="center"/>
        </w:trPr>
        <w:tc>
          <w:tcPr>
            <w:tcW w:w="3545" w:type="dxa"/>
            <w:shd w:val="clear" w:color="auto" w:fill="auto"/>
          </w:tcPr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highlight w:val="yellow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INTERNEE</w:t>
            </w:r>
          </w:p>
        </w:tc>
        <w:tc>
          <w:tcPr>
            <w:tcW w:w="3433" w:type="dxa"/>
            <w:shd w:val="clear" w:color="auto" w:fill="auto"/>
          </w:tcPr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EMPLOYER</w:t>
            </w:r>
          </w:p>
        </w:tc>
        <w:tc>
          <w:tcPr>
            <w:tcW w:w="3190" w:type="dxa"/>
            <w:shd w:val="clear" w:color="auto" w:fill="auto"/>
          </w:tcPr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INTERNSHIP ORGANISER (UNIVERSITY)</w:t>
            </w:r>
          </w:p>
        </w:tc>
      </w:tr>
    </w:tbl>
    <w:p w:rsidR="009421E2" w:rsidRDefault="009421E2" w:rsidP="000D08D6">
      <w:pPr>
        <w:spacing w:after="240"/>
        <w:jc w:val="both"/>
        <w:rPr>
          <w:rFonts w:ascii="Calibri" w:hAnsi="Calibri" w:cs="Cambria"/>
          <w:bCs/>
          <w:sz w:val="4"/>
          <w:szCs w:val="4"/>
          <w:lang w:val="en-GB"/>
        </w:rPr>
      </w:pPr>
    </w:p>
    <w:sectPr w:rsidR="009421E2" w:rsidSect="0092198F">
      <w:headerReference w:type="default" r:id="rId8"/>
      <w:footerReference w:type="default" r:id="rId9"/>
      <w:pgSz w:w="11906" w:h="16838"/>
      <w:pgMar w:top="855" w:right="1416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05" w:rsidRDefault="00853605" w:rsidP="00C40B12">
      <w:r>
        <w:separator/>
      </w:r>
    </w:p>
  </w:endnote>
  <w:endnote w:type="continuationSeparator" w:id="0">
    <w:p w:rsidR="00853605" w:rsidRDefault="00853605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673B06" w:rsidRDefault="00853605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6710"/>
      <w:gridCol w:w="3192"/>
    </w:tblGrid>
    <w:tr w:rsidR="00853605" w:rsidTr="00D93C92">
      <w:trPr>
        <w:trHeight w:val="1342"/>
        <w:jc w:val="center"/>
      </w:trPr>
      <w:tc>
        <w:tcPr>
          <w:tcW w:w="6710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study – 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II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. Internship </w:t>
          </w:r>
          <w:proofErr w:type="spellStart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programme</w:t>
          </w:r>
          <w:proofErr w:type="spellEnd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for students of the Faculty of Economics and Social Sciences of Poznań University of Life Sciences</w:t>
          </w:r>
        </w:p>
        <w:p w:rsidR="00853605" w:rsidRPr="005236E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POWR.03.01.00-00-S023/17</w:t>
          </w:r>
        </w:p>
        <w:p w:rsidR="00853605" w:rsidRPr="005236E5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853605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</w:p>
        <w:p w:rsidR="00853605" w:rsidRPr="006A4DD0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60-637 Poznań </w:t>
          </w:r>
          <w:r w:rsidRPr="005236E5">
            <w:rPr>
              <w:rFonts w:ascii="Calibri" w:hAnsi="Calibri"/>
              <w:color w:val="767171"/>
              <w:sz w:val="20"/>
              <w:szCs w:val="20"/>
            </w:rPr>
            <w:t>POLAND</w:t>
          </w:r>
        </w:p>
      </w:tc>
      <w:tc>
        <w:tcPr>
          <w:tcW w:w="3192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600200" cy="9620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3605" w:rsidRPr="00673B06" w:rsidRDefault="00853605" w:rsidP="001D2E6C">
    <w:pPr>
      <w:pStyle w:val="Stopka"/>
      <w:ind w:left="3540"/>
      <w:rPr>
        <w:rFonts w:ascii="Calibri" w:hAnsi="Calibr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05" w:rsidRDefault="00853605" w:rsidP="00C40B12">
      <w:r>
        <w:separator/>
      </w:r>
    </w:p>
  </w:footnote>
  <w:footnote w:type="continuationSeparator" w:id="0">
    <w:p w:rsidR="00853605" w:rsidRDefault="00853605" w:rsidP="00C40B12">
      <w:r>
        <w:continuationSeparator/>
      </w:r>
    </w:p>
  </w:footnote>
  <w:footnote w:id="1">
    <w:p w:rsidR="00853605" w:rsidRPr="00327BC3" w:rsidRDefault="00853605" w:rsidP="00327BC3">
      <w:pPr>
        <w:pStyle w:val="Tekstprzypisudolnego"/>
        <w:jc w:val="both"/>
        <w:rPr>
          <w:sz w:val="18"/>
          <w:szCs w:val="18"/>
          <w:lang w:val="en-GB"/>
        </w:rPr>
      </w:pPr>
      <w:r w:rsidRPr="00327BC3">
        <w:rPr>
          <w:rFonts w:ascii="Calibri" w:hAnsi="Calibri" w:cs="Calibri"/>
          <w:sz w:val="18"/>
          <w:szCs w:val="18"/>
          <w:vertAlign w:val="superscript"/>
          <w:lang w:val="en-GB"/>
        </w:rPr>
        <w:t>1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The internship has to take place between </w:t>
      </w:r>
      <w:r>
        <w:rPr>
          <w:rFonts w:ascii="Calibri" w:hAnsi="Calibri" w:cs="Calibri"/>
          <w:sz w:val="18"/>
          <w:szCs w:val="18"/>
          <w:lang w:val="en-GB"/>
        </w:rPr>
        <w:t>November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 1, 201</w:t>
      </w:r>
      <w:r>
        <w:rPr>
          <w:rFonts w:ascii="Calibri" w:hAnsi="Calibri" w:cs="Calibri"/>
          <w:sz w:val="18"/>
          <w:szCs w:val="18"/>
          <w:lang w:val="en-GB"/>
        </w:rPr>
        <w:t>8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 and </w:t>
      </w:r>
      <w:r>
        <w:rPr>
          <w:rFonts w:ascii="Calibri" w:hAnsi="Calibri" w:cs="Calibri"/>
          <w:sz w:val="18"/>
          <w:szCs w:val="18"/>
          <w:lang w:val="en-GB"/>
        </w:rPr>
        <w:t>October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 31, 20</w:t>
      </w:r>
      <w:r>
        <w:rPr>
          <w:rFonts w:ascii="Calibri" w:hAnsi="Calibri" w:cs="Calibri"/>
          <w:sz w:val="18"/>
          <w:szCs w:val="18"/>
          <w:lang w:val="en-GB"/>
        </w:rPr>
        <w:t>20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. </w:t>
      </w:r>
    </w:p>
  </w:footnote>
  <w:footnote w:id="2">
    <w:p w:rsidR="00853605" w:rsidRPr="00BA2775" w:rsidRDefault="00853605" w:rsidP="00327BC3">
      <w:pPr>
        <w:pStyle w:val="Tekstprzypisudolnego"/>
        <w:jc w:val="both"/>
        <w:rPr>
          <w:lang w:val="en-GB"/>
        </w:rPr>
      </w:pPr>
      <w:r w:rsidRPr="00327BC3">
        <w:rPr>
          <w:rFonts w:ascii="Calibri" w:hAnsi="Calibri"/>
          <w:sz w:val="18"/>
          <w:szCs w:val="18"/>
          <w:vertAlign w:val="superscript"/>
          <w:lang w:val="en-GB"/>
        </w:rPr>
        <w:t>2</w:t>
      </w:r>
      <w:r w:rsidRPr="00327BC3">
        <w:rPr>
          <w:rFonts w:ascii="Calibri" w:hAnsi="Calibri"/>
          <w:sz w:val="18"/>
          <w:szCs w:val="18"/>
          <w:lang w:val="en-GB"/>
        </w:rPr>
        <w:t xml:space="preserve">The internship has to match the following timetable: maximum 8 hours daily and 40 hours weekly; minimum 20 hours </w:t>
      </w:r>
      <w:r>
        <w:rPr>
          <w:rFonts w:ascii="Calibri" w:hAnsi="Calibri"/>
          <w:sz w:val="18"/>
          <w:szCs w:val="18"/>
          <w:lang w:val="en-GB"/>
        </w:rPr>
        <w:t>weekly</w:t>
      </w:r>
      <w:r w:rsidRPr="00327BC3">
        <w:rPr>
          <w:rFonts w:ascii="Calibri" w:hAnsi="Calibri"/>
          <w:sz w:val="18"/>
          <w:szCs w:val="18"/>
          <w:lang w:val="en-GB"/>
        </w:rPr>
        <w:t>.</w:t>
      </w:r>
      <w:r w:rsidRPr="00BA2775">
        <w:rPr>
          <w:rFonts w:ascii="Calibri" w:hAnsi="Calibri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9421E2" w:rsidRDefault="00853605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876800" cy="895739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584" cy="89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2092F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8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39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1"/>
  </w:num>
  <w:num w:numId="23">
    <w:abstractNumId w:val="42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0"/>
  </w:num>
  <w:num w:numId="41">
    <w:abstractNumId w:val="8"/>
  </w:num>
  <w:num w:numId="42">
    <w:abstractNumId w:val="0"/>
  </w:num>
  <w:num w:numId="4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C2A"/>
    <w:rsid w:val="00013B8E"/>
    <w:rsid w:val="00015A69"/>
    <w:rsid w:val="00021717"/>
    <w:rsid w:val="000243CD"/>
    <w:rsid w:val="000264AD"/>
    <w:rsid w:val="0003282B"/>
    <w:rsid w:val="00033858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4F6D"/>
    <w:rsid w:val="000A46F4"/>
    <w:rsid w:val="000B5517"/>
    <w:rsid w:val="000B7889"/>
    <w:rsid w:val="000C3EAE"/>
    <w:rsid w:val="000C7B7C"/>
    <w:rsid w:val="000D0222"/>
    <w:rsid w:val="000D08D6"/>
    <w:rsid w:val="000D6520"/>
    <w:rsid w:val="000E490C"/>
    <w:rsid w:val="000E4A2E"/>
    <w:rsid w:val="000F2E7D"/>
    <w:rsid w:val="000F34E9"/>
    <w:rsid w:val="00122356"/>
    <w:rsid w:val="00127EC1"/>
    <w:rsid w:val="00131313"/>
    <w:rsid w:val="0013250F"/>
    <w:rsid w:val="001377BE"/>
    <w:rsid w:val="00143BCD"/>
    <w:rsid w:val="001474AE"/>
    <w:rsid w:val="00151F63"/>
    <w:rsid w:val="00157685"/>
    <w:rsid w:val="001616AB"/>
    <w:rsid w:val="001631D0"/>
    <w:rsid w:val="00173C9F"/>
    <w:rsid w:val="001836E1"/>
    <w:rsid w:val="00186007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1499E"/>
    <w:rsid w:val="0021664C"/>
    <w:rsid w:val="002170C1"/>
    <w:rsid w:val="00221245"/>
    <w:rsid w:val="00223B1A"/>
    <w:rsid w:val="00231BBE"/>
    <w:rsid w:val="00240421"/>
    <w:rsid w:val="00242455"/>
    <w:rsid w:val="00242C8A"/>
    <w:rsid w:val="00253C67"/>
    <w:rsid w:val="00257371"/>
    <w:rsid w:val="0025773D"/>
    <w:rsid w:val="0026745E"/>
    <w:rsid w:val="00275A1E"/>
    <w:rsid w:val="00276F5A"/>
    <w:rsid w:val="002A2BDB"/>
    <w:rsid w:val="002A5317"/>
    <w:rsid w:val="002B6DB2"/>
    <w:rsid w:val="002C2B34"/>
    <w:rsid w:val="002D28A7"/>
    <w:rsid w:val="002D31CD"/>
    <w:rsid w:val="002F325E"/>
    <w:rsid w:val="002F3E18"/>
    <w:rsid w:val="003030D0"/>
    <w:rsid w:val="0032390A"/>
    <w:rsid w:val="00326F73"/>
    <w:rsid w:val="00327BC3"/>
    <w:rsid w:val="00342492"/>
    <w:rsid w:val="00354057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1477F"/>
    <w:rsid w:val="00441740"/>
    <w:rsid w:val="004419C9"/>
    <w:rsid w:val="00445CA0"/>
    <w:rsid w:val="00456307"/>
    <w:rsid w:val="00467CDA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D2580"/>
    <w:rsid w:val="004D7366"/>
    <w:rsid w:val="004E2CB0"/>
    <w:rsid w:val="004E6FC3"/>
    <w:rsid w:val="004F277E"/>
    <w:rsid w:val="00501A19"/>
    <w:rsid w:val="00507F13"/>
    <w:rsid w:val="00511DFE"/>
    <w:rsid w:val="00514F7E"/>
    <w:rsid w:val="00515FE5"/>
    <w:rsid w:val="00521086"/>
    <w:rsid w:val="00535084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82F13"/>
    <w:rsid w:val="007953B8"/>
    <w:rsid w:val="007B4DFC"/>
    <w:rsid w:val="007B5C18"/>
    <w:rsid w:val="007C2756"/>
    <w:rsid w:val="007C44B8"/>
    <w:rsid w:val="007D02AA"/>
    <w:rsid w:val="007D5802"/>
    <w:rsid w:val="007E2A1D"/>
    <w:rsid w:val="00802FD1"/>
    <w:rsid w:val="00803697"/>
    <w:rsid w:val="00810357"/>
    <w:rsid w:val="00816B3D"/>
    <w:rsid w:val="00817F59"/>
    <w:rsid w:val="00853605"/>
    <w:rsid w:val="008556AA"/>
    <w:rsid w:val="008744BA"/>
    <w:rsid w:val="00875280"/>
    <w:rsid w:val="00887FCB"/>
    <w:rsid w:val="0089612B"/>
    <w:rsid w:val="008A16ED"/>
    <w:rsid w:val="008C0780"/>
    <w:rsid w:val="008C0FFB"/>
    <w:rsid w:val="008C11AA"/>
    <w:rsid w:val="008C756A"/>
    <w:rsid w:val="008E2056"/>
    <w:rsid w:val="008F1505"/>
    <w:rsid w:val="008F19B6"/>
    <w:rsid w:val="008F416C"/>
    <w:rsid w:val="008F6497"/>
    <w:rsid w:val="009113D3"/>
    <w:rsid w:val="00912B4B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726FF"/>
    <w:rsid w:val="00983504"/>
    <w:rsid w:val="00987991"/>
    <w:rsid w:val="00993883"/>
    <w:rsid w:val="009948A0"/>
    <w:rsid w:val="00994B01"/>
    <w:rsid w:val="009D5684"/>
    <w:rsid w:val="00A01B0F"/>
    <w:rsid w:val="00A03048"/>
    <w:rsid w:val="00A075D9"/>
    <w:rsid w:val="00A340A5"/>
    <w:rsid w:val="00A50977"/>
    <w:rsid w:val="00A65D8F"/>
    <w:rsid w:val="00A713B4"/>
    <w:rsid w:val="00AA7FC7"/>
    <w:rsid w:val="00AC0CF6"/>
    <w:rsid w:val="00AC696E"/>
    <w:rsid w:val="00AD501E"/>
    <w:rsid w:val="00AE22FE"/>
    <w:rsid w:val="00AE2B14"/>
    <w:rsid w:val="00AF7915"/>
    <w:rsid w:val="00B006F1"/>
    <w:rsid w:val="00B015F0"/>
    <w:rsid w:val="00B05690"/>
    <w:rsid w:val="00B078AF"/>
    <w:rsid w:val="00B1367A"/>
    <w:rsid w:val="00B233A0"/>
    <w:rsid w:val="00B24198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720F"/>
    <w:rsid w:val="00BD64B3"/>
    <w:rsid w:val="00C036E6"/>
    <w:rsid w:val="00C13F8D"/>
    <w:rsid w:val="00C2796A"/>
    <w:rsid w:val="00C27C94"/>
    <w:rsid w:val="00C407E8"/>
    <w:rsid w:val="00C40B12"/>
    <w:rsid w:val="00C43391"/>
    <w:rsid w:val="00C46267"/>
    <w:rsid w:val="00C47591"/>
    <w:rsid w:val="00C47E5A"/>
    <w:rsid w:val="00C5153F"/>
    <w:rsid w:val="00C565EF"/>
    <w:rsid w:val="00C57DF3"/>
    <w:rsid w:val="00C63DB2"/>
    <w:rsid w:val="00C73613"/>
    <w:rsid w:val="00C804FB"/>
    <w:rsid w:val="00C934C4"/>
    <w:rsid w:val="00C93815"/>
    <w:rsid w:val="00CA015E"/>
    <w:rsid w:val="00CB2A5F"/>
    <w:rsid w:val="00CD2F44"/>
    <w:rsid w:val="00CD649F"/>
    <w:rsid w:val="00CE7BFE"/>
    <w:rsid w:val="00CF5148"/>
    <w:rsid w:val="00D15379"/>
    <w:rsid w:val="00D158A4"/>
    <w:rsid w:val="00D2028E"/>
    <w:rsid w:val="00D27874"/>
    <w:rsid w:val="00D661A9"/>
    <w:rsid w:val="00D74E29"/>
    <w:rsid w:val="00D840E1"/>
    <w:rsid w:val="00D93C92"/>
    <w:rsid w:val="00D97259"/>
    <w:rsid w:val="00DA6DC4"/>
    <w:rsid w:val="00DB0467"/>
    <w:rsid w:val="00DC2099"/>
    <w:rsid w:val="00DC4AC3"/>
    <w:rsid w:val="00DC4CC3"/>
    <w:rsid w:val="00DD6490"/>
    <w:rsid w:val="00DF1466"/>
    <w:rsid w:val="00DF2BD9"/>
    <w:rsid w:val="00E11574"/>
    <w:rsid w:val="00E1246D"/>
    <w:rsid w:val="00E1291C"/>
    <w:rsid w:val="00E27585"/>
    <w:rsid w:val="00E4759D"/>
    <w:rsid w:val="00E47A53"/>
    <w:rsid w:val="00E502C9"/>
    <w:rsid w:val="00E604E8"/>
    <w:rsid w:val="00E631D4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E7A20"/>
    <w:rsid w:val="00EF245C"/>
    <w:rsid w:val="00F01249"/>
    <w:rsid w:val="00F06818"/>
    <w:rsid w:val="00F17801"/>
    <w:rsid w:val="00F26F2C"/>
    <w:rsid w:val="00F32427"/>
    <w:rsid w:val="00F32D2E"/>
    <w:rsid w:val="00F554BB"/>
    <w:rsid w:val="00F55503"/>
    <w:rsid w:val="00F619B8"/>
    <w:rsid w:val="00F61BDB"/>
    <w:rsid w:val="00F640F0"/>
    <w:rsid w:val="00F650E8"/>
    <w:rsid w:val="00F652D7"/>
    <w:rsid w:val="00F718DB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4628"/>
    <w:rsid w:val="00FC2D0A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8288-1FAD-4C44-A048-43C70065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341</cp:revision>
  <cp:lastPrinted>2018-12-13T11:34:00Z</cp:lastPrinted>
  <dcterms:created xsi:type="dcterms:W3CDTF">2017-02-21T08:24:00Z</dcterms:created>
  <dcterms:modified xsi:type="dcterms:W3CDTF">2018-12-14T11:25:00Z</dcterms:modified>
</cp:coreProperties>
</file>